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6972" w14:textId="0D9991CC" w:rsidR="002B5C2C" w:rsidRPr="00A75EBC" w:rsidRDefault="002B5C2C" w:rsidP="00F67A19">
      <w:pPr>
        <w:rPr>
          <w:rFonts w:asciiTheme="minorBidi" w:hAnsiTheme="minorBidi" w:cstheme="minorBidi"/>
          <w:b/>
          <w:bCs/>
          <w:sz w:val="32"/>
          <w:szCs w:val="32"/>
        </w:rPr>
      </w:pPr>
      <w:r w:rsidRPr="00A75EBC">
        <w:rPr>
          <w:rFonts w:asciiTheme="minorBidi" w:hAnsiTheme="minorBidi" w:cstheme="minorBidi"/>
          <w:b/>
          <w:bCs/>
          <w:sz w:val="32"/>
          <w:szCs w:val="32"/>
        </w:rPr>
        <w:t>Academic CV</w:t>
      </w:r>
      <w:r w:rsidR="00D85B13">
        <w:rPr>
          <w:rFonts w:asciiTheme="minorBidi" w:hAnsiTheme="minorBidi" w:cstheme="minorBidi"/>
          <w:b/>
          <w:bCs/>
          <w:sz w:val="32"/>
          <w:szCs w:val="32"/>
        </w:rPr>
        <w:t xml:space="preserve"> (AQD009)</w:t>
      </w:r>
    </w:p>
    <w:p w14:paraId="6DCEE499" w14:textId="77777777" w:rsidR="002B5C2C" w:rsidRPr="00A75EBC" w:rsidRDefault="002B5C2C" w:rsidP="00F67A19">
      <w:pPr>
        <w:rPr>
          <w:rFonts w:asciiTheme="minorBidi" w:hAnsiTheme="minorBidi" w:cstheme="minorBid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2B5C2C" w:rsidRPr="005F7A3F" w14:paraId="4F0CE7A7" w14:textId="77777777" w:rsidTr="00E5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24A58A" w14:textId="62724516" w:rsidR="002B5C2C" w:rsidRPr="005F7A3F" w:rsidRDefault="00E530FA" w:rsidP="00E530FA">
            <w:pPr>
              <w:rPr>
                <w:rFonts w:ascii="Arial" w:hAnsi="Arial" w:cs="Arial"/>
                <w:b w:val="0"/>
                <w:bCs w:val="0"/>
              </w:rPr>
            </w:pPr>
            <w:r w:rsidRPr="005F7A3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660" w:type="dxa"/>
          </w:tcPr>
          <w:p w14:paraId="59EF5E99" w14:textId="5014F70B" w:rsidR="002B5C2C" w:rsidRPr="005F7A3F" w:rsidRDefault="005F7A3F" w:rsidP="002B5C2C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>LE SY THIEP</w:t>
            </w:r>
          </w:p>
        </w:tc>
      </w:tr>
      <w:tr w:rsidR="002B5C2C" w:rsidRPr="005F7A3F" w14:paraId="3CFA1F19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D1FC3DD" w14:textId="77777777" w:rsidR="002B5C2C" w:rsidRPr="005F7A3F" w:rsidRDefault="002B5C2C" w:rsidP="002B5C2C">
            <w:pPr>
              <w:spacing w:before="120" w:after="120" w:line="276" w:lineRule="auto"/>
              <w:rPr>
                <w:rFonts w:ascii="Arial" w:hAnsi="Arial" w:cs="Arial"/>
                <w:b w:val="0"/>
                <w:bCs w:val="0"/>
              </w:rPr>
            </w:pPr>
            <w:r w:rsidRPr="005F7A3F">
              <w:rPr>
                <w:rFonts w:ascii="Arial" w:hAnsi="Arial" w:cs="Arial"/>
              </w:rPr>
              <w:t>Current Position</w:t>
            </w:r>
          </w:p>
        </w:tc>
        <w:tc>
          <w:tcPr>
            <w:tcW w:w="6660" w:type="dxa"/>
          </w:tcPr>
          <w:p w14:paraId="7C199A57" w14:textId="77777777" w:rsidR="002B5C2C" w:rsidRPr="005F7A3F" w:rsidRDefault="00E530FA" w:rsidP="00F6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>Lecture</w:t>
            </w:r>
            <w:r w:rsidR="006B0861" w:rsidRPr="005F7A3F">
              <w:rPr>
                <w:rFonts w:ascii="Arial" w:hAnsi="Arial" w:cs="Arial"/>
              </w:rPr>
              <w:t>r</w:t>
            </w:r>
          </w:p>
          <w:p w14:paraId="06A9D918" w14:textId="707D1A2D" w:rsidR="005F7A3F" w:rsidRPr="005F7A3F" w:rsidRDefault="005F7A3F" w:rsidP="00F6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>Adviser to Rectorate Board</w:t>
            </w:r>
          </w:p>
        </w:tc>
      </w:tr>
      <w:tr w:rsidR="002B5C2C" w:rsidRPr="005F7A3F" w14:paraId="48DC2BE6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287D075" w14:textId="77777777" w:rsidR="002B5C2C" w:rsidRPr="005F7A3F" w:rsidRDefault="002B5C2C" w:rsidP="002B5C2C">
            <w:pPr>
              <w:spacing w:before="120" w:after="120" w:line="276" w:lineRule="auto"/>
              <w:rPr>
                <w:rFonts w:ascii="Arial" w:hAnsi="Arial" w:cs="Arial"/>
                <w:b w:val="0"/>
                <w:bCs w:val="0"/>
              </w:rPr>
            </w:pPr>
            <w:r w:rsidRPr="005F7A3F">
              <w:rPr>
                <w:rFonts w:ascii="Arial" w:hAnsi="Arial" w:cs="Arial"/>
              </w:rPr>
              <w:t>Academic Qualifications</w:t>
            </w:r>
          </w:p>
        </w:tc>
        <w:tc>
          <w:tcPr>
            <w:tcW w:w="6660" w:type="dxa"/>
          </w:tcPr>
          <w:p w14:paraId="0F54F232" w14:textId="748FB7CF" w:rsidR="002B5C2C" w:rsidRPr="005F7A3F" w:rsidRDefault="000031DC" w:rsidP="0053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 xml:space="preserve">Doctor of </w:t>
            </w:r>
            <w:bookmarkStart w:id="0" w:name="OLE_LINK54"/>
            <w:bookmarkStart w:id="1" w:name="OLE_LINK55"/>
            <w:bookmarkStart w:id="2" w:name="OLE_LINK65"/>
            <w:bookmarkStart w:id="3" w:name="OLE_LINK64"/>
            <w:r w:rsidRPr="005F7A3F">
              <w:rPr>
                <w:rFonts w:ascii="Arial" w:hAnsi="Arial" w:cs="Arial"/>
              </w:rPr>
              <w:t>Ph</w:t>
            </w:r>
            <w:r w:rsidR="00533D60" w:rsidRPr="005F7A3F">
              <w:rPr>
                <w:rFonts w:ascii="Arial" w:hAnsi="Arial" w:cs="Arial"/>
              </w:rPr>
              <w:t>i</w:t>
            </w:r>
            <w:r w:rsidRPr="005F7A3F">
              <w:rPr>
                <w:rFonts w:ascii="Arial" w:hAnsi="Arial" w:cs="Arial"/>
              </w:rPr>
              <w:t>losophy</w:t>
            </w:r>
            <w:bookmarkEnd w:id="0"/>
            <w:bookmarkEnd w:id="1"/>
            <w:bookmarkEnd w:id="2"/>
            <w:r w:rsidR="00533D60" w:rsidRPr="005F7A3F">
              <w:rPr>
                <w:rFonts w:ascii="Arial" w:hAnsi="Arial" w:cs="Arial"/>
              </w:rPr>
              <w:t xml:space="preserve"> </w:t>
            </w:r>
            <w:bookmarkEnd w:id="3"/>
          </w:p>
        </w:tc>
      </w:tr>
      <w:tr w:rsidR="002B5C2C" w:rsidRPr="005F7A3F" w14:paraId="581A16EA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8CF830" w14:textId="77777777" w:rsidR="002B5C2C" w:rsidRPr="005F7A3F" w:rsidRDefault="002B5C2C" w:rsidP="00F67A19">
            <w:pPr>
              <w:rPr>
                <w:rFonts w:ascii="Arial" w:hAnsi="Arial" w:cs="Arial"/>
              </w:rPr>
            </w:pPr>
            <w:bookmarkStart w:id="4" w:name="OLE_LINK20"/>
            <w:r w:rsidRPr="005F7A3F">
              <w:rPr>
                <w:rFonts w:ascii="Arial" w:hAnsi="Arial" w:cs="Arial"/>
              </w:rPr>
              <w:t>Academic Career</w:t>
            </w:r>
            <w:bookmarkEnd w:id="4"/>
          </w:p>
        </w:tc>
      </w:tr>
      <w:tr w:rsidR="002B5C2C" w:rsidRPr="005F7A3F" w14:paraId="76D2820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614859" w14:textId="77777777" w:rsidR="005F7A3F" w:rsidRPr="005F7A3F" w:rsidRDefault="005F7A3F" w:rsidP="005F7A3F">
            <w:pPr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Full professor (2001), National Academy of Public Administration</w:t>
            </w:r>
          </w:p>
          <w:p w14:paraId="0091DCDC" w14:textId="4C216030" w:rsidR="009B1F3C" w:rsidRPr="005F7A3F" w:rsidRDefault="005F7A3F" w:rsidP="005F7A3F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PhD in Economic Science (1974), Russia Federation</w:t>
            </w:r>
          </w:p>
        </w:tc>
      </w:tr>
      <w:tr w:rsidR="002B5C2C" w:rsidRPr="005F7A3F" w14:paraId="49A9E2B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D3BA97" w14:textId="77777777" w:rsidR="002B5C2C" w:rsidRPr="005F7A3F" w:rsidRDefault="002B5C2C" w:rsidP="00F67A19">
            <w:pPr>
              <w:rPr>
                <w:rFonts w:ascii="Arial" w:hAnsi="Arial" w:cs="Arial"/>
              </w:rPr>
            </w:pPr>
            <w:bookmarkStart w:id="5" w:name="_Hlk85917516"/>
            <w:r w:rsidRPr="005F7A3F">
              <w:rPr>
                <w:rFonts w:ascii="Arial" w:hAnsi="Arial" w:cs="Arial"/>
              </w:rPr>
              <w:t>Teaching Experience (UG &amp; PG)</w:t>
            </w:r>
            <w:r w:rsidRPr="005F7A3F">
              <w:rPr>
                <w:rFonts w:ascii="Arial" w:hAnsi="Arial" w:cs="Arial"/>
              </w:rPr>
              <w:tab/>
              <w:t>(X Years)</w:t>
            </w:r>
          </w:p>
        </w:tc>
      </w:tr>
      <w:bookmarkEnd w:id="5"/>
      <w:tr w:rsidR="002B5C2C" w:rsidRPr="005F7A3F" w14:paraId="6466122F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6FE14F4" w14:textId="77777777" w:rsidR="005F7A3F" w:rsidRPr="005F7A3F" w:rsidRDefault="005F7A3F" w:rsidP="005F7A3F">
            <w:pPr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Lecturer, Dean of National Machinery Import and Export Corporation, and Vice-Rector of National Economics University (NEU)- Hanoi, Vietnam (1983-1989)</w:t>
            </w:r>
          </w:p>
          <w:p w14:paraId="0C76C69C" w14:textId="77777777" w:rsidR="005F7A3F" w:rsidRPr="005F7A3F" w:rsidRDefault="005F7A3F" w:rsidP="005F7A3F">
            <w:pPr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Lecturer, Dean, and Vice-Rector of National Academy of Public Administration - Hanoi, Vietnam (1989 – 2002); National Machinery Import and Export Corporation</w:t>
            </w:r>
          </w:p>
          <w:p w14:paraId="4EAD2B61" w14:textId="43AE0CCA" w:rsidR="009B1F3C" w:rsidRPr="005F7A3F" w:rsidRDefault="005F7A3F" w:rsidP="005F7A3F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Lecturer, Advisor to Rectorate Board, Nguyen Tat Thanh University till now</w:t>
            </w:r>
          </w:p>
        </w:tc>
      </w:tr>
      <w:tr w:rsidR="002B5C2C" w:rsidRPr="005F7A3F" w14:paraId="0783E11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D48F22" w14:textId="77777777" w:rsidR="002B5C2C" w:rsidRPr="005F7A3F" w:rsidRDefault="009B1F3C" w:rsidP="00F67A19">
            <w:pPr>
              <w:rPr>
                <w:rFonts w:ascii="Arial" w:hAnsi="Arial" w:cs="Arial"/>
              </w:rPr>
            </w:pPr>
            <w:bookmarkStart w:id="6" w:name="_Hlk86000087"/>
            <w:r w:rsidRPr="005F7A3F">
              <w:rPr>
                <w:rFonts w:ascii="Arial" w:hAnsi="Arial" w:cs="Arial"/>
              </w:rPr>
              <w:t>Administrative, Management, Development, Policy &amp; Leadership Roles</w:t>
            </w:r>
          </w:p>
        </w:tc>
      </w:tr>
      <w:bookmarkEnd w:id="6"/>
      <w:tr w:rsidR="002B5C2C" w:rsidRPr="005F7A3F" w14:paraId="591CBF83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CCC269" w14:textId="0CEE1135" w:rsidR="009B1F3C" w:rsidRPr="005F7A3F" w:rsidRDefault="005F7A3F" w:rsidP="00F67A19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Head of International Education Experts to Ca</w:t>
            </w:r>
            <w:r>
              <w:rPr>
                <w:rFonts w:ascii="Arial" w:hAnsi="Arial" w:cs="Arial"/>
                <w:b w:val="0"/>
              </w:rPr>
              <w:t>mbodian Kingdom, (1986 – 1987)</w:t>
            </w:r>
          </w:p>
          <w:p w14:paraId="3E4ADD68" w14:textId="77777777" w:rsidR="009B1F3C" w:rsidRPr="005F7A3F" w:rsidRDefault="009B1F3C" w:rsidP="00F67A19">
            <w:pPr>
              <w:rPr>
                <w:rFonts w:ascii="Arial" w:hAnsi="Arial" w:cs="Arial"/>
              </w:rPr>
            </w:pPr>
          </w:p>
        </w:tc>
      </w:tr>
      <w:tr w:rsidR="002B5C2C" w:rsidRPr="005F7A3F" w14:paraId="7C9DF2A7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EBF189" w14:textId="77777777" w:rsidR="002B5C2C" w:rsidRPr="005F7A3F" w:rsidRDefault="009B1F3C" w:rsidP="009B1F3C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>Other Relevant External Experience: e.g. external examining; membership of professional body; governing bodies; editorial boards etc:</w:t>
            </w:r>
          </w:p>
        </w:tc>
      </w:tr>
      <w:tr w:rsidR="002B5C2C" w:rsidRPr="005F7A3F" w14:paraId="46668860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459AF98" w14:textId="3537E882" w:rsidR="009B1F3C" w:rsidRPr="005F7A3F" w:rsidRDefault="005F7A3F" w:rsidP="00F67A19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  <w:b w:val="0"/>
              </w:rPr>
              <w:t>Consultant on Higher education manageme</w:t>
            </w:r>
            <w:r>
              <w:rPr>
                <w:rFonts w:ascii="Arial" w:hAnsi="Arial" w:cs="Arial"/>
                <w:b w:val="0"/>
              </w:rPr>
              <w:t xml:space="preserve">nt, </w:t>
            </w:r>
            <w:r w:rsidRPr="005F7A3F">
              <w:rPr>
                <w:rFonts w:ascii="Arial" w:hAnsi="Arial" w:cs="Arial"/>
                <w:b w:val="0"/>
              </w:rPr>
              <w:t>International Education management.</w:t>
            </w:r>
          </w:p>
          <w:p w14:paraId="0FB24DFC" w14:textId="77777777" w:rsidR="009B1F3C" w:rsidRPr="005F7A3F" w:rsidRDefault="009B1F3C" w:rsidP="00F67A19">
            <w:pPr>
              <w:rPr>
                <w:rFonts w:ascii="Arial" w:hAnsi="Arial" w:cs="Arial"/>
              </w:rPr>
            </w:pPr>
          </w:p>
        </w:tc>
      </w:tr>
      <w:tr w:rsidR="009B1F3C" w:rsidRPr="005F7A3F" w14:paraId="6ED55E0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68A9DD2" w14:textId="77777777" w:rsidR="009B1F3C" w:rsidRPr="005F7A3F" w:rsidRDefault="009B1F3C" w:rsidP="00F67A19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>Research Interests</w:t>
            </w:r>
          </w:p>
        </w:tc>
      </w:tr>
      <w:tr w:rsidR="009B1F3C" w:rsidRPr="005F7A3F" w14:paraId="041C101D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19534EB" w14:textId="65822B5F" w:rsidR="009B1F3C" w:rsidRPr="005F7A3F" w:rsidRDefault="005F7A3F" w:rsidP="00831C1E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  <w:b w:val="0"/>
              </w:rPr>
              <w:t xml:space="preserve">National Economics, International Economics, Business administration, Public management </w:t>
            </w:r>
            <w:bookmarkStart w:id="7" w:name="_GoBack"/>
            <w:bookmarkEnd w:id="7"/>
          </w:p>
        </w:tc>
      </w:tr>
      <w:tr w:rsidR="009B1F3C" w:rsidRPr="005F7A3F" w14:paraId="59DF30C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3A2DC03" w14:textId="77777777" w:rsidR="009B1F3C" w:rsidRPr="005F7A3F" w:rsidRDefault="009B1F3C" w:rsidP="00F67A19">
            <w:pPr>
              <w:rPr>
                <w:rFonts w:ascii="Arial" w:hAnsi="Arial" w:cs="Arial"/>
              </w:rPr>
            </w:pPr>
            <w:r w:rsidRPr="005F7A3F">
              <w:rPr>
                <w:rFonts w:ascii="Arial" w:hAnsi="Arial" w:cs="Arial"/>
              </w:rPr>
              <w:t>Publications</w:t>
            </w:r>
          </w:p>
        </w:tc>
      </w:tr>
      <w:tr w:rsidR="00E569F6" w:rsidRPr="005F7A3F" w14:paraId="4B0BF48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7052D86" w14:textId="77777777" w:rsidR="005F7A3F" w:rsidRPr="005F7A3F" w:rsidRDefault="005F7A3F" w:rsidP="005F7A3F">
            <w:pPr>
              <w:spacing w:after="120"/>
              <w:jc w:val="both"/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>1988 - Economics of Industry, Hanoi National University of Economics Publisher.</w:t>
            </w:r>
          </w:p>
          <w:p w14:paraId="3CB02AE6" w14:textId="77777777" w:rsidR="005F7A3F" w:rsidRPr="005F7A3F" w:rsidRDefault="005F7A3F" w:rsidP="005F7A3F">
            <w:pPr>
              <w:spacing w:after="120"/>
              <w:jc w:val="both"/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 xml:space="preserve">1995-2000 - Public governance on Economy ; Governmental Policy on Science and Technology management, National Academy of Public Administration Publisher  </w:t>
            </w:r>
          </w:p>
          <w:p w14:paraId="4D6A7C64" w14:textId="77777777" w:rsidR="005F7A3F" w:rsidRPr="005F7A3F" w:rsidRDefault="005F7A3F" w:rsidP="005F7A3F">
            <w:pPr>
              <w:spacing w:after="120"/>
              <w:jc w:val="both"/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 xml:space="preserve">1993 – Review on Vietnamese Constitution (co-author with a group of scholars) </w:t>
            </w:r>
          </w:p>
          <w:p w14:paraId="61BDD7C8" w14:textId="0932E312" w:rsidR="00E569F6" w:rsidRPr="005F7A3F" w:rsidRDefault="005F7A3F" w:rsidP="005F7A3F">
            <w:pPr>
              <w:jc w:val="both"/>
              <w:rPr>
                <w:rFonts w:ascii="Arial" w:hAnsi="Arial" w:cs="Arial"/>
                <w:b w:val="0"/>
              </w:rPr>
            </w:pPr>
            <w:r w:rsidRPr="005F7A3F">
              <w:rPr>
                <w:rFonts w:ascii="Arial" w:hAnsi="Arial" w:cs="Arial"/>
                <w:b w:val="0"/>
              </w:rPr>
              <w:t>•</w:t>
            </w:r>
            <w:r w:rsidRPr="005F7A3F">
              <w:rPr>
                <w:rFonts w:ascii="Arial" w:hAnsi="Arial" w:cs="Arial"/>
                <w:b w:val="0"/>
              </w:rPr>
              <w:tab/>
              <w:t xml:space="preserve">Chair and Co-chair of multiple State, ministérial and provincial scientific projects on economical transformation, modenization of governmental management systems, administrative systems etc.,  </w:t>
            </w:r>
          </w:p>
        </w:tc>
      </w:tr>
    </w:tbl>
    <w:p w14:paraId="24B126A7" w14:textId="77777777" w:rsidR="00F67A19" w:rsidRPr="00A75EBC" w:rsidRDefault="00F67A19" w:rsidP="00F67A19">
      <w:pPr>
        <w:ind w:right="-223"/>
        <w:rPr>
          <w:rFonts w:asciiTheme="minorBidi" w:hAnsiTheme="minorBidi" w:cstheme="minorBidi"/>
        </w:rPr>
      </w:pPr>
    </w:p>
    <w:p w14:paraId="3B24AA50" w14:textId="77777777" w:rsidR="00F67A19" w:rsidRPr="00A75EBC" w:rsidRDefault="00F67A19">
      <w:pPr>
        <w:rPr>
          <w:rFonts w:asciiTheme="minorBidi" w:hAnsiTheme="minorBidi" w:cstheme="minorBidi"/>
        </w:rPr>
      </w:pPr>
    </w:p>
    <w:sectPr w:rsidR="00F67A19" w:rsidRPr="00A75EBC" w:rsidSect="00984B6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3D72" w14:textId="77777777" w:rsidR="00474CD6" w:rsidRDefault="00474CD6" w:rsidP="002B5C2C">
      <w:r>
        <w:separator/>
      </w:r>
    </w:p>
  </w:endnote>
  <w:endnote w:type="continuationSeparator" w:id="0">
    <w:p w14:paraId="61798CA9" w14:textId="77777777" w:rsidR="00474CD6" w:rsidRDefault="00474CD6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56C5E5D7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CV Template 2020/21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5F7A3F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474CD6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474CD6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542E" w14:textId="77777777" w:rsidR="00474CD6" w:rsidRDefault="00474CD6" w:rsidP="002B5C2C">
      <w:r>
        <w:separator/>
      </w:r>
    </w:p>
  </w:footnote>
  <w:footnote w:type="continuationSeparator" w:id="0">
    <w:p w14:paraId="6ADA102F" w14:textId="77777777" w:rsidR="00474CD6" w:rsidRDefault="00474CD6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56F0" w14:textId="77777777" w:rsidR="009B1F3C" w:rsidRDefault="00742C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78B5CC" wp14:editId="11E33D1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46ED"/>
    <w:multiLevelType w:val="hybridMultilevel"/>
    <w:tmpl w:val="D892F398"/>
    <w:lvl w:ilvl="0" w:tplc="4FB64B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9"/>
    <w:rsid w:val="000031DC"/>
    <w:rsid w:val="000B24A0"/>
    <w:rsid w:val="000D2472"/>
    <w:rsid w:val="00157AAF"/>
    <w:rsid w:val="001A7876"/>
    <w:rsid w:val="001C77C5"/>
    <w:rsid w:val="001E6DD0"/>
    <w:rsid w:val="001F6CAA"/>
    <w:rsid w:val="002B5C2C"/>
    <w:rsid w:val="002C5AB3"/>
    <w:rsid w:val="002C6CE0"/>
    <w:rsid w:val="00341D60"/>
    <w:rsid w:val="00372D50"/>
    <w:rsid w:val="00474CD6"/>
    <w:rsid w:val="004F6737"/>
    <w:rsid w:val="00533D60"/>
    <w:rsid w:val="005F7A3F"/>
    <w:rsid w:val="00610FE8"/>
    <w:rsid w:val="006B0861"/>
    <w:rsid w:val="007116A0"/>
    <w:rsid w:val="00742C89"/>
    <w:rsid w:val="00752FE7"/>
    <w:rsid w:val="0078092F"/>
    <w:rsid w:val="007C4E2D"/>
    <w:rsid w:val="00831C1E"/>
    <w:rsid w:val="00852A7F"/>
    <w:rsid w:val="00984B67"/>
    <w:rsid w:val="00994D3A"/>
    <w:rsid w:val="009A376E"/>
    <w:rsid w:val="009B1F3C"/>
    <w:rsid w:val="009B5B76"/>
    <w:rsid w:val="009E621E"/>
    <w:rsid w:val="00A75EBC"/>
    <w:rsid w:val="00AB5B95"/>
    <w:rsid w:val="00B70AD2"/>
    <w:rsid w:val="00BA6315"/>
    <w:rsid w:val="00C35F2A"/>
    <w:rsid w:val="00D85B13"/>
    <w:rsid w:val="00DA5BDA"/>
    <w:rsid w:val="00DC7C5F"/>
    <w:rsid w:val="00E530FA"/>
    <w:rsid w:val="00E569F6"/>
    <w:rsid w:val="00E66FC3"/>
    <w:rsid w:val="00E95BAF"/>
    <w:rsid w:val="00F67A19"/>
    <w:rsid w:val="00F861C7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Connor</dc:creator>
  <cp:lastModifiedBy>Thu Hiền</cp:lastModifiedBy>
  <cp:revision>2</cp:revision>
  <dcterms:created xsi:type="dcterms:W3CDTF">2022-01-31T15:54:00Z</dcterms:created>
  <dcterms:modified xsi:type="dcterms:W3CDTF">2022-01-31T15:54:00Z</dcterms:modified>
</cp:coreProperties>
</file>